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049" w:rsidRDefault="00A34049"/>
    <w:p w:rsidR="00A34049" w:rsidRDefault="00A34049">
      <w:r>
        <w:t xml:space="preserve">Response: Institution initiates promotion of gender equity in providing facilities such as: </w:t>
      </w:r>
    </w:p>
    <w:p w:rsidR="00A34049" w:rsidRDefault="00A34049" w:rsidP="00ED4D81">
      <w:pPr>
        <w:pStyle w:val="ListParagraph"/>
        <w:numPr>
          <w:ilvl w:val="0"/>
          <w:numId w:val="1"/>
        </w:numPr>
      </w:pPr>
      <w:r w:rsidRPr="00A34049">
        <w:rPr>
          <w:b/>
        </w:rPr>
        <w:t>Safety &amp; Security:</w:t>
      </w:r>
      <w:r>
        <w:t xml:space="preserve"> The college provides a safe and secure environment for</w:t>
      </w:r>
      <w:r w:rsidR="00ED4D81">
        <w:t xml:space="preserve"> staff and students </w:t>
      </w:r>
      <w:r>
        <w:t>with the cooperation of the police station</w:t>
      </w:r>
      <w:r w:rsidR="00ED4D81">
        <w:t xml:space="preserve"> near </w:t>
      </w:r>
      <w:proofErr w:type="spellStart"/>
      <w:r w:rsidR="00ED4D81">
        <w:t>Falkawn</w:t>
      </w:r>
      <w:proofErr w:type="spellEnd"/>
      <w:r w:rsidR="00ED4D81">
        <w:t>, F</w:t>
      </w:r>
      <w:r>
        <w:t>ire dept</w:t>
      </w:r>
      <w:r w:rsidR="00ED4D81">
        <w:t>, L</w:t>
      </w:r>
      <w:r>
        <w:t>ocal communities, medical and ambulance services of nearby SRHF/</w:t>
      </w:r>
      <w:proofErr w:type="spellStart"/>
      <w:r>
        <w:t>ZMC</w:t>
      </w:r>
      <w:proofErr w:type="gramStart"/>
      <w:r>
        <w:t>,Falkawn</w:t>
      </w:r>
      <w:proofErr w:type="spellEnd"/>
      <w:proofErr w:type="gramEnd"/>
      <w:r>
        <w:t xml:space="preserve">. Fire extinguishers placed and First-Aid boxes arranged to be used whenever needed. Sick room arranged for medical emergencies </w:t>
      </w:r>
      <w:r w:rsidR="00ED4D81">
        <w:t>also.</w:t>
      </w:r>
    </w:p>
    <w:p w:rsidR="00A34049" w:rsidRDefault="00A34049" w:rsidP="00A34049">
      <w:pPr>
        <w:pStyle w:val="ListParagraph"/>
        <w:numPr>
          <w:ilvl w:val="0"/>
          <w:numId w:val="1"/>
        </w:numPr>
      </w:pPr>
      <w:proofErr w:type="gramStart"/>
      <w:r w:rsidRPr="00A34049">
        <w:rPr>
          <w:b/>
        </w:rPr>
        <w:t>Counseling</w:t>
      </w:r>
      <w:r>
        <w:t xml:space="preserve"> :</w:t>
      </w:r>
      <w:proofErr w:type="gramEnd"/>
      <w:r w:rsidR="00ED4D81">
        <w:t xml:space="preserve"> </w:t>
      </w:r>
      <w:r>
        <w:t xml:space="preserve">Grievance </w:t>
      </w:r>
      <w:proofErr w:type="spellStart"/>
      <w:r>
        <w:t>Redressal</w:t>
      </w:r>
      <w:proofErr w:type="spellEnd"/>
      <w:r>
        <w:t xml:space="preserve"> Cell is still functioning effectively till date by empowering the safety measures for each student and promoting gender sensitivity and equity. Mentor –Mentee Counseling at regular intervals uplift positive attitude towards gender related issues.</w:t>
      </w:r>
      <w:r w:rsidR="00ED4D81">
        <w:t xml:space="preserve"> There is no or absent report regarding gender-related issues till reporting time.</w:t>
      </w:r>
    </w:p>
    <w:p w:rsidR="00A34049" w:rsidRDefault="00A34049" w:rsidP="00A34049">
      <w:pPr>
        <w:pStyle w:val="ListParagraph"/>
        <w:numPr>
          <w:ilvl w:val="0"/>
          <w:numId w:val="1"/>
        </w:numPr>
      </w:pPr>
      <w:r w:rsidRPr="00A34049">
        <w:rPr>
          <w:b/>
        </w:rPr>
        <w:t>Common rooms:</w:t>
      </w:r>
      <w:r>
        <w:t xml:space="preserve"> Common rooms for girls &amp; boys still functioning providing privacy separately for boys and girls. There is a reserved space in one of the common rooms for meeting and organizing small functions.</w:t>
      </w:r>
    </w:p>
    <w:p w:rsidR="00897718" w:rsidRDefault="00A34049" w:rsidP="00A34049">
      <w:pPr>
        <w:pStyle w:val="ListParagraph"/>
        <w:numPr>
          <w:ilvl w:val="0"/>
          <w:numId w:val="1"/>
        </w:numPr>
      </w:pPr>
      <w:r w:rsidRPr="00A34049">
        <w:rPr>
          <w:b/>
        </w:rPr>
        <w:t>Day care centre</w:t>
      </w:r>
      <w:r>
        <w:rPr>
          <w:b/>
        </w:rPr>
        <w:t>:</w:t>
      </w:r>
      <w:r w:rsidRPr="00A34049">
        <w:rPr>
          <w:b/>
        </w:rPr>
        <w:t xml:space="preserve"> </w:t>
      </w:r>
      <w:r>
        <w:t>This is not yet established as most children of teaching and non-te</w:t>
      </w:r>
      <w:r w:rsidR="00ED4D81">
        <w:t xml:space="preserve">aching staff </w:t>
      </w:r>
      <w:r>
        <w:t>are cared for and looked after safely at home by their relatives.</w:t>
      </w:r>
    </w:p>
    <w:sectPr w:rsidR="00897718" w:rsidSect="0089771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976110"/>
    <w:multiLevelType w:val="hybridMultilevel"/>
    <w:tmpl w:val="BC302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A34049"/>
    <w:rsid w:val="00897718"/>
    <w:rsid w:val="00A34049"/>
    <w:rsid w:val="00ED4D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7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04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c s</dc:creator>
  <cp:lastModifiedBy>r c s</cp:lastModifiedBy>
  <cp:revision>2</cp:revision>
  <dcterms:created xsi:type="dcterms:W3CDTF">2023-06-02T09:09:00Z</dcterms:created>
  <dcterms:modified xsi:type="dcterms:W3CDTF">2023-06-02T09:23:00Z</dcterms:modified>
</cp:coreProperties>
</file>